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d9011802f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95f87a7c8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Jaslany,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31fb051954fb2" /><Relationship Type="http://schemas.openxmlformats.org/officeDocument/2006/relationships/numbering" Target="/word/numbering.xml" Id="Rb247007b69e944c7" /><Relationship Type="http://schemas.openxmlformats.org/officeDocument/2006/relationships/settings" Target="/word/settings.xml" Id="R371070d56270492c" /><Relationship Type="http://schemas.openxmlformats.org/officeDocument/2006/relationships/image" Target="/word/media/0a4d0f11-453c-4ee8-a1b1-10e24ce2c13b.png" Id="Rfcd95f87a7c8469d" /></Relationships>
</file>