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55e0f52aa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0120134d8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Jaworsko,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5e5f8b7c5421c" /><Relationship Type="http://schemas.openxmlformats.org/officeDocument/2006/relationships/numbering" Target="/word/numbering.xml" Id="Rf0d5eabf85104767" /><Relationship Type="http://schemas.openxmlformats.org/officeDocument/2006/relationships/settings" Target="/word/settings.xml" Id="R27cd7f6244c34d3b" /><Relationship Type="http://schemas.openxmlformats.org/officeDocument/2006/relationships/image" Target="/word/media/aa43125a-92a1-4fa4-b309-cccd8372e73a.png" Id="R99e0120134d8436f" /></Relationships>
</file>