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93080368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bf03427d5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Jedlina-Zdroj,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685fef2e4401" /><Relationship Type="http://schemas.openxmlformats.org/officeDocument/2006/relationships/numbering" Target="/word/numbering.xml" Id="R74e4dff210cd4e3d" /><Relationship Type="http://schemas.openxmlformats.org/officeDocument/2006/relationships/settings" Target="/word/settings.xml" Id="Rdea748b76431422a" /><Relationship Type="http://schemas.openxmlformats.org/officeDocument/2006/relationships/image" Target="/word/media/1a5ca184-a65a-4473-82c4-3a971325e15f.png" Id="Rf8dbf03427d54499" /></Relationships>
</file>