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7e7e67a42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99609c76d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Jedlno Pierwsze,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a3a3ac66a43d0" /><Relationship Type="http://schemas.openxmlformats.org/officeDocument/2006/relationships/numbering" Target="/word/numbering.xml" Id="Rf3745b3c55a74155" /><Relationship Type="http://schemas.openxmlformats.org/officeDocument/2006/relationships/settings" Target="/word/settings.xml" Id="R343b91b4434241e1" /><Relationship Type="http://schemas.openxmlformats.org/officeDocument/2006/relationships/image" Target="/word/media/b63dd798-5dba-4f1f-8947-ceae9618189f.png" Id="R4fb99609c76d4fae" /></Relationships>
</file>