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ae06775b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107768b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efe73999840d2" /><Relationship Type="http://schemas.openxmlformats.org/officeDocument/2006/relationships/numbering" Target="/word/numbering.xml" Id="Rceb661e7cf7b47b8" /><Relationship Type="http://schemas.openxmlformats.org/officeDocument/2006/relationships/settings" Target="/word/settings.xml" Id="R722ee7790f774eb3" /><Relationship Type="http://schemas.openxmlformats.org/officeDocument/2006/relationships/image" Target="/word/media/e571f280-59e5-4871-af9f-56fe43f195ca.png" Id="R81b2107768b94512" /></Relationships>
</file>