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fff160163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a09984e38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e7d4fdc464b2b" /><Relationship Type="http://schemas.openxmlformats.org/officeDocument/2006/relationships/numbering" Target="/word/numbering.xml" Id="Ra719d7064e6c4dfb" /><Relationship Type="http://schemas.openxmlformats.org/officeDocument/2006/relationships/settings" Target="/word/settings.xml" Id="R952722d9d4204e83" /><Relationship Type="http://schemas.openxmlformats.org/officeDocument/2006/relationships/image" Target="/word/media/fbdb8e18-a083-4357-9f21-2f361fc0142f.png" Id="R5e9a09984e384715" /></Relationships>
</file>