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2d8814849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87bfc4477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Jezewice,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b9ac1e6a84da2" /><Relationship Type="http://schemas.openxmlformats.org/officeDocument/2006/relationships/numbering" Target="/word/numbering.xml" Id="R02b99b115fab447a" /><Relationship Type="http://schemas.openxmlformats.org/officeDocument/2006/relationships/settings" Target="/word/settings.xml" Id="Rab468ed995394513" /><Relationship Type="http://schemas.openxmlformats.org/officeDocument/2006/relationships/image" Target="/word/media/4a40f6e9-d024-4153-8305-c84d67fd7177.png" Id="R20d87bfc447743b2" /></Relationships>
</file>