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afb8f2b3b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c8400f460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Jozefatow,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60d73b26f4b5a" /><Relationship Type="http://schemas.openxmlformats.org/officeDocument/2006/relationships/numbering" Target="/word/numbering.xml" Id="Rfb55bb7887f4436d" /><Relationship Type="http://schemas.openxmlformats.org/officeDocument/2006/relationships/settings" Target="/word/settings.xml" Id="R4f4f056dcc5b4281" /><Relationship Type="http://schemas.openxmlformats.org/officeDocument/2006/relationships/image" Target="/word/media/c4938148-e2fd-4078-88f9-b7b72cb7f259.png" Id="R5e0c8400f4604443" /></Relationships>
</file>