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bc1b367f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d71599b7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Jurkow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3322ea0b48e8" /><Relationship Type="http://schemas.openxmlformats.org/officeDocument/2006/relationships/numbering" Target="/word/numbering.xml" Id="R0ab4f94fafdc4864" /><Relationship Type="http://schemas.openxmlformats.org/officeDocument/2006/relationships/settings" Target="/word/settings.xml" Id="Rc9cf876af45e4113" /><Relationship Type="http://schemas.openxmlformats.org/officeDocument/2006/relationships/image" Target="/word/media/d2833741-5550-4d4e-80c9-bcf024f7db1b.png" Id="R750ad71599b7468c" /></Relationships>
</file>