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2e3649c2034f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8a1f30e51847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Kadlub Wolny,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273aaab4724f83" /><Relationship Type="http://schemas.openxmlformats.org/officeDocument/2006/relationships/numbering" Target="/word/numbering.xml" Id="R0fe090a357a44fbd" /><Relationship Type="http://schemas.openxmlformats.org/officeDocument/2006/relationships/settings" Target="/word/settings.xml" Id="R31ff82aa727f49c1" /><Relationship Type="http://schemas.openxmlformats.org/officeDocument/2006/relationships/image" Target="/word/media/08991387-39ed-44d3-9d37-447b5d7e5299.png" Id="R108a1f30e51847da" /></Relationships>
</file>