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d43b28cb9f44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08d3ba5dbb47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Kalinowka Koscielna,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e2a02399214c4e" /><Relationship Type="http://schemas.openxmlformats.org/officeDocument/2006/relationships/numbering" Target="/word/numbering.xml" Id="Rb7d76286484c4a8f" /><Relationship Type="http://schemas.openxmlformats.org/officeDocument/2006/relationships/settings" Target="/word/settings.xml" Id="R4274768b195a4974" /><Relationship Type="http://schemas.openxmlformats.org/officeDocument/2006/relationships/image" Target="/word/media/f690c201-5ff5-48fa-ada9-aa88d9ead8cb.png" Id="Rb608d3ba5dbb47ba" /></Relationships>
</file>