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383622a70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7383378ce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Kamien Slaski,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3f03f14204ee6" /><Relationship Type="http://schemas.openxmlformats.org/officeDocument/2006/relationships/numbering" Target="/word/numbering.xml" Id="R360257a2911b4867" /><Relationship Type="http://schemas.openxmlformats.org/officeDocument/2006/relationships/settings" Target="/word/settings.xml" Id="Rc1c964c2245248c0" /><Relationship Type="http://schemas.openxmlformats.org/officeDocument/2006/relationships/image" Target="/word/media/d3d55c04-bc7d-4537-b018-4a737735c447.png" Id="R8b37383378ce486a" /></Relationships>
</file>