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3447a9651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9f3cc110b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Kamienka Wielka,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2f4f5d0914852" /><Relationship Type="http://schemas.openxmlformats.org/officeDocument/2006/relationships/numbering" Target="/word/numbering.xml" Id="R66ab583894a44334" /><Relationship Type="http://schemas.openxmlformats.org/officeDocument/2006/relationships/settings" Target="/word/settings.xml" Id="R50d4ef45b43343e2" /><Relationship Type="http://schemas.openxmlformats.org/officeDocument/2006/relationships/image" Target="/word/media/91a53289-eb2f-47f1-b6cf-abf0158e4ab8.png" Id="R0929f3cc110b4a16" /></Relationships>
</file>