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61ac5e5da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6e88e80f1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Kamiensko,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152a4103a4318" /><Relationship Type="http://schemas.openxmlformats.org/officeDocument/2006/relationships/numbering" Target="/word/numbering.xml" Id="R91560788e65a4be4" /><Relationship Type="http://schemas.openxmlformats.org/officeDocument/2006/relationships/settings" Target="/word/settings.xml" Id="R16f2ef70ba194b83" /><Relationship Type="http://schemas.openxmlformats.org/officeDocument/2006/relationships/image" Target="/word/media/c08ee95f-447c-45d5-8607-c753729efe63.png" Id="Re4b6e88e80f141fc" /></Relationships>
</file>