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47bef4af5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46d9196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f05625a046be" /><Relationship Type="http://schemas.openxmlformats.org/officeDocument/2006/relationships/numbering" Target="/word/numbering.xml" Id="Rb79d6ef19aca4283" /><Relationship Type="http://schemas.openxmlformats.org/officeDocument/2006/relationships/settings" Target="/word/settings.xml" Id="R7cbec23e711a43b4" /><Relationship Type="http://schemas.openxmlformats.org/officeDocument/2006/relationships/image" Target="/word/media/29f856f8-1597-4e2c-ac2a-6ed417d6bdf5.png" Id="Rba4846d919614bd7" /></Relationships>
</file>