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e8f104c75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e4e3ce0df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3339f99a54443" /><Relationship Type="http://schemas.openxmlformats.org/officeDocument/2006/relationships/numbering" Target="/word/numbering.xml" Id="Raab68756427947e4" /><Relationship Type="http://schemas.openxmlformats.org/officeDocument/2006/relationships/settings" Target="/word/settings.xml" Id="Rcf7976203e6b4094" /><Relationship Type="http://schemas.openxmlformats.org/officeDocument/2006/relationships/image" Target="/word/media/1333ec95-f720-437b-b851-6fc6c9543041.png" Id="R527e4e3ce0df4df8" /></Relationships>
</file>