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aef6add07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f7398f553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Karsinka,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f79272e554ea3" /><Relationship Type="http://schemas.openxmlformats.org/officeDocument/2006/relationships/numbering" Target="/word/numbering.xml" Id="Rb465141845a74615" /><Relationship Type="http://schemas.openxmlformats.org/officeDocument/2006/relationships/settings" Target="/word/settings.xml" Id="R5d670bcfc5bb4941" /><Relationship Type="http://schemas.openxmlformats.org/officeDocument/2006/relationships/image" Target="/word/media/e7a15d10-91e3-4a66-bc47-1d0338a99b1b.png" Id="Ra25f7398f5534e3f" /></Relationships>
</file>