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c73c6a45040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fb91a9cb14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Karzniczka,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f2e4b1b40b40eb" /><Relationship Type="http://schemas.openxmlformats.org/officeDocument/2006/relationships/numbering" Target="/word/numbering.xml" Id="R50ae9d13efb64732" /><Relationship Type="http://schemas.openxmlformats.org/officeDocument/2006/relationships/settings" Target="/word/settings.xml" Id="Rd01d9b0e32e547e7" /><Relationship Type="http://schemas.openxmlformats.org/officeDocument/2006/relationships/image" Target="/word/media/ea3b1d6a-d0a5-458e-9815-5fcb3bc2cc09.png" Id="R42fb91a9cb14460d" /></Relationships>
</file>