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9499454ed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f9905f761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Katarzynopole,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1ef36a4074ca3" /><Relationship Type="http://schemas.openxmlformats.org/officeDocument/2006/relationships/numbering" Target="/word/numbering.xml" Id="R7ef8379e555e48e7" /><Relationship Type="http://schemas.openxmlformats.org/officeDocument/2006/relationships/settings" Target="/word/settings.xml" Id="R502ffad0437c4e24" /><Relationship Type="http://schemas.openxmlformats.org/officeDocument/2006/relationships/image" Target="/word/media/bdca0f33-5377-49d8-b22e-7cc6cdf63898.png" Id="Rfd4f9905f761416c" /></Relationships>
</file>