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ce89d0061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c888e578d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Kazimierowo,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88ccb570f4b81" /><Relationship Type="http://schemas.openxmlformats.org/officeDocument/2006/relationships/numbering" Target="/word/numbering.xml" Id="R02f134d456564ad8" /><Relationship Type="http://schemas.openxmlformats.org/officeDocument/2006/relationships/settings" Target="/word/settings.xml" Id="R6b5836d38fa44ba0" /><Relationship Type="http://schemas.openxmlformats.org/officeDocument/2006/relationships/image" Target="/word/media/8f84ab0e-a66e-4cfe-8280-b6374aeed2ba.png" Id="Raf3c888e578d4cb2" /></Relationships>
</file>