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03d629d7c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80beff724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Kazimierzow,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4f5d5eee74b4c" /><Relationship Type="http://schemas.openxmlformats.org/officeDocument/2006/relationships/numbering" Target="/word/numbering.xml" Id="Rf41afab8d0a84bca" /><Relationship Type="http://schemas.openxmlformats.org/officeDocument/2006/relationships/settings" Target="/word/settings.xml" Id="R7d879caf18694ed0" /><Relationship Type="http://schemas.openxmlformats.org/officeDocument/2006/relationships/image" Target="/word/media/b6840a9a-6874-4779-ba3f-73886f0405cc.png" Id="Rbbf80beff724438e" /></Relationships>
</file>