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0fd3efe6e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52ec4d82d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ad3754f9441f3" /><Relationship Type="http://schemas.openxmlformats.org/officeDocument/2006/relationships/numbering" Target="/word/numbering.xml" Id="R8e210e9c42a44d71" /><Relationship Type="http://schemas.openxmlformats.org/officeDocument/2006/relationships/settings" Target="/word/settings.xml" Id="Ree3cb3ca26b741a9" /><Relationship Type="http://schemas.openxmlformats.org/officeDocument/2006/relationships/image" Target="/word/media/09934ebc-e3da-46ed-9816-22803006383c.png" Id="Rce452ec4d82d44f8" /></Relationships>
</file>