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3239243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13f7580d5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32a9995bc4d7c" /><Relationship Type="http://schemas.openxmlformats.org/officeDocument/2006/relationships/numbering" Target="/word/numbering.xml" Id="Re3962c8678fc4e16" /><Relationship Type="http://schemas.openxmlformats.org/officeDocument/2006/relationships/settings" Target="/word/settings.xml" Id="R32e8536a3bf94d5d" /><Relationship Type="http://schemas.openxmlformats.org/officeDocument/2006/relationships/image" Target="/word/media/2fefe0ca-026c-44e5-ad93-e30924080554.png" Id="R44f13f7580d54eb0" /></Relationships>
</file>