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3c8afa02a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d78ed63f2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Kielkowo,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cc820996145e8" /><Relationship Type="http://schemas.openxmlformats.org/officeDocument/2006/relationships/numbering" Target="/word/numbering.xml" Id="Ra8a7b17433dd4313" /><Relationship Type="http://schemas.openxmlformats.org/officeDocument/2006/relationships/settings" Target="/word/settings.xml" Id="Rbb851971a3544f5e" /><Relationship Type="http://schemas.openxmlformats.org/officeDocument/2006/relationships/image" Target="/word/media/5bb04fb2-ad71-4c32-a54d-2912e73a5788.png" Id="R66ad78ed63f246a8" /></Relationships>
</file>