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15390cc61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db4249de4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Kielpino,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5d018eda34fa3" /><Relationship Type="http://schemas.openxmlformats.org/officeDocument/2006/relationships/numbering" Target="/word/numbering.xml" Id="R2047711a78e34b23" /><Relationship Type="http://schemas.openxmlformats.org/officeDocument/2006/relationships/settings" Target="/word/settings.xml" Id="R43cab67ba880450b" /><Relationship Type="http://schemas.openxmlformats.org/officeDocument/2006/relationships/image" Target="/word/media/115fb5bb-8d2e-4008-8887-531eb91f41a7.png" Id="R719db4249de4455a" /></Relationships>
</file>