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4ed2a420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f2fb656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d96f92a8d421b" /><Relationship Type="http://schemas.openxmlformats.org/officeDocument/2006/relationships/numbering" Target="/word/numbering.xml" Id="Re6aef88eebff451c" /><Relationship Type="http://schemas.openxmlformats.org/officeDocument/2006/relationships/settings" Target="/word/settings.xml" Id="R6c01ed08e4f440de" /><Relationship Type="http://schemas.openxmlformats.org/officeDocument/2006/relationships/image" Target="/word/media/9c05f503-fd44-4f62-bcf4-e0df6fb36b7b.png" Id="Rbfd7f2fb65614aad" /></Relationships>
</file>