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76c3dd13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4aabcd7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Klocek,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a34924fd04588" /><Relationship Type="http://schemas.openxmlformats.org/officeDocument/2006/relationships/numbering" Target="/word/numbering.xml" Id="Rc8402feb1065459a" /><Relationship Type="http://schemas.openxmlformats.org/officeDocument/2006/relationships/settings" Target="/word/settings.xml" Id="Rcf9ad9338a024ce8" /><Relationship Type="http://schemas.openxmlformats.org/officeDocument/2006/relationships/image" Target="/word/media/0aaac665-ccd2-4826-8215-e58ac9b19d05.png" Id="R11b24aabcd724558" /></Relationships>
</file>