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60bf8e7f7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611dce924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Klotno Budy,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fc94b6edf403d" /><Relationship Type="http://schemas.openxmlformats.org/officeDocument/2006/relationships/numbering" Target="/word/numbering.xml" Id="R5e1a75452f1f43cd" /><Relationship Type="http://schemas.openxmlformats.org/officeDocument/2006/relationships/settings" Target="/word/settings.xml" Id="R6632665d2daa4e62" /><Relationship Type="http://schemas.openxmlformats.org/officeDocument/2006/relationships/image" Target="/word/media/11cbbd11-d9e6-4342-87d2-0bfc189f68ad.png" Id="R126611dce92446dd" /></Relationships>
</file>