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275c8132b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473414679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Kluczowa,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5cfbb9fa442bf" /><Relationship Type="http://schemas.openxmlformats.org/officeDocument/2006/relationships/numbering" Target="/word/numbering.xml" Id="R32a833e5ab7243ea" /><Relationship Type="http://schemas.openxmlformats.org/officeDocument/2006/relationships/settings" Target="/word/settings.xml" Id="R7698708de8314912" /><Relationship Type="http://schemas.openxmlformats.org/officeDocument/2006/relationships/image" Target="/word/media/c2094257-c9e1-460c-8190-8ad1403641fe.png" Id="Rcb747341467948c0" /></Relationships>
</file>