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4b1a984c0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6a0c58873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Knurowiec,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0f99b2d694e79" /><Relationship Type="http://schemas.openxmlformats.org/officeDocument/2006/relationships/numbering" Target="/word/numbering.xml" Id="R8a75a60fef514d1a" /><Relationship Type="http://schemas.openxmlformats.org/officeDocument/2006/relationships/settings" Target="/word/settings.xml" Id="R1128f0ab62454452" /><Relationship Type="http://schemas.openxmlformats.org/officeDocument/2006/relationships/image" Target="/word/media/080bae11-50b4-47e0-b523-4d6a839bf94f.png" Id="R4cb6a0c588734a56" /></Relationships>
</file>