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c36b51a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3fd7936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Kobiele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497465ea43ff" /><Relationship Type="http://schemas.openxmlformats.org/officeDocument/2006/relationships/numbering" Target="/word/numbering.xml" Id="Refec0afc1f7740e1" /><Relationship Type="http://schemas.openxmlformats.org/officeDocument/2006/relationships/settings" Target="/word/settings.xml" Id="R763aceb6279b497d" /><Relationship Type="http://schemas.openxmlformats.org/officeDocument/2006/relationships/image" Target="/word/media/5ea342bb-8c7f-4df8-8370-a3ee8cdefce8.png" Id="R94573fd7936e4e3a" /></Relationships>
</file>