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ac41dfc38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f77d69d5a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Koloman,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f465d623b4e76" /><Relationship Type="http://schemas.openxmlformats.org/officeDocument/2006/relationships/numbering" Target="/word/numbering.xml" Id="Re037accc5848463a" /><Relationship Type="http://schemas.openxmlformats.org/officeDocument/2006/relationships/settings" Target="/word/settings.xml" Id="Rdc13d3981ce54ed2" /><Relationship Type="http://schemas.openxmlformats.org/officeDocument/2006/relationships/image" Target="/word/media/7fd449f5-856d-41cf-9727-23a48cbb190e.png" Id="R17cf77d69d5a4f4a" /></Relationships>
</file>