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f7531c49e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9cad28c4c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Adamow,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1051689404d02" /><Relationship Type="http://schemas.openxmlformats.org/officeDocument/2006/relationships/numbering" Target="/word/numbering.xml" Id="R5c51cc5dc5ad4c16" /><Relationship Type="http://schemas.openxmlformats.org/officeDocument/2006/relationships/settings" Target="/word/settings.xml" Id="Rf58bf7e4317c4d79" /><Relationship Type="http://schemas.openxmlformats.org/officeDocument/2006/relationships/image" Target="/word/media/9339211d-a366-4a2f-81eb-71e224876c7f.png" Id="R5019cad28c4c448e" /></Relationships>
</file>