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e2c9d4a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0b67d3567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Bohutycze,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d921f2ea4452" /><Relationship Type="http://schemas.openxmlformats.org/officeDocument/2006/relationships/numbering" Target="/word/numbering.xml" Id="Rbccdcf66b0564737" /><Relationship Type="http://schemas.openxmlformats.org/officeDocument/2006/relationships/settings" Target="/word/settings.xml" Id="Ra88ee2f167814e42" /><Relationship Type="http://schemas.openxmlformats.org/officeDocument/2006/relationships/image" Target="/word/media/fc7e0627-62a0-49ac-b17e-43af19f45415.png" Id="R7310b67d356748c8" /></Relationships>
</file>