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850a1d2db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ac6657058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Czarnozyly,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8bdc43dcc432d" /><Relationship Type="http://schemas.openxmlformats.org/officeDocument/2006/relationships/numbering" Target="/word/numbering.xml" Id="R4c981e5e0f744c2a" /><Relationship Type="http://schemas.openxmlformats.org/officeDocument/2006/relationships/settings" Target="/word/settings.xml" Id="R4229ef0472f44b3e" /><Relationship Type="http://schemas.openxmlformats.org/officeDocument/2006/relationships/image" Target="/word/media/e699ea7d-133e-4d90-8157-888abbc6f131.png" Id="R447ac66570584c50" /></Relationships>
</file>