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c37b81e0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0c717ff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Czastkow,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841b265aa4cd7" /><Relationship Type="http://schemas.openxmlformats.org/officeDocument/2006/relationships/numbering" Target="/word/numbering.xml" Id="R4174be606de9499d" /><Relationship Type="http://schemas.openxmlformats.org/officeDocument/2006/relationships/settings" Target="/word/settings.xml" Id="Raa71da5394a84b82" /><Relationship Type="http://schemas.openxmlformats.org/officeDocument/2006/relationships/image" Target="/word/media/2662f6a7-b645-4278-b2e2-65e4f38022c3.png" Id="Rcdfb0c717ff2479d" /></Relationships>
</file>