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9623d02a7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b18310e83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Golecin,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865f7cd5448f7" /><Relationship Type="http://schemas.openxmlformats.org/officeDocument/2006/relationships/numbering" Target="/word/numbering.xml" Id="R741457774d604689" /><Relationship Type="http://schemas.openxmlformats.org/officeDocument/2006/relationships/settings" Target="/word/settings.xml" Id="Re3a74fe508a74198" /><Relationship Type="http://schemas.openxmlformats.org/officeDocument/2006/relationships/image" Target="/word/media/53670673-d737-489a-aac3-4f20b7ea121e.png" Id="R134b18310e8349cc" /></Relationships>
</file>