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e05f0fcf5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0ee891369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Horbow,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e486583f54963" /><Relationship Type="http://schemas.openxmlformats.org/officeDocument/2006/relationships/numbering" Target="/word/numbering.xml" Id="R30a941e637cc49ed" /><Relationship Type="http://schemas.openxmlformats.org/officeDocument/2006/relationships/settings" Target="/word/settings.xml" Id="R764417c9df164d54" /><Relationship Type="http://schemas.openxmlformats.org/officeDocument/2006/relationships/image" Target="/word/media/4e9677ae-25db-4689-84a2-5f6b1baae7a6.png" Id="R01a0ee8913694a24" /></Relationships>
</file>