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6c1d242ad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f7b43ed37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8aa92e5a42d0" /><Relationship Type="http://schemas.openxmlformats.org/officeDocument/2006/relationships/numbering" Target="/word/numbering.xml" Id="Ra23778d833674582" /><Relationship Type="http://schemas.openxmlformats.org/officeDocument/2006/relationships/settings" Target="/word/settings.xml" Id="R0db206fce7e6406d" /><Relationship Type="http://schemas.openxmlformats.org/officeDocument/2006/relationships/image" Target="/word/media/e9ae030c-e752-414d-9338-3f2a8f1e6765.png" Id="R505f7b43ed3741b8" /></Relationships>
</file>