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e08671724943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f91e2308f04f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Kolonia Klesztow,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9c161a1e404b7b" /><Relationship Type="http://schemas.openxmlformats.org/officeDocument/2006/relationships/numbering" Target="/word/numbering.xml" Id="Rdb578878322644f7" /><Relationship Type="http://schemas.openxmlformats.org/officeDocument/2006/relationships/settings" Target="/word/settings.xml" Id="R6d673d1860a64d73" /><Relationship Type="http://schemas.openxmlformats.org/officeDocument/2006/relationships/image" Target="/word/media/9b4924ac-5b12-456b-a27b-90f53a727e31.png" Id="Ra3f91e2308f04f08" /></Relationships>
</file>