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1ddf81ce9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1c8f6f574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5b4145d0049e4" /><Relationship Type="http://schemas.openxmlformats.org/officeDocument/2006/relationships/numbering" Target="/word/numbering.xml" Id="R3472b218fc594a7b" /><Relationship Type="http://schemas.openxmlformats.org/officeDocument/2006/relationships/settings" Target="/word/settings.xml" Id="Re6ac89c631824339" /><Relationship Type="http://schemas.openxmlformats.org/officeDocument/2006/relationships/image" Target="/word/media/f09226cf-93e6-4b19-a372-0307f3357216.png" Id="R66c1c8f6f5744da2" /></Relationships>
</file>