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0b6047efe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39f93fdb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Kruszewiec,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0c02223cf4b06" /><Relationship Type="http://schemas.openxmlformats.org/officeDocument/2006/relationships/numbering" Target="/word/numbering.xml" Id="R364bdcb1ccca454f" /><Relationship Type="http://schemas.openxmlformats.org/officeDocument/2006/relationships/settings" Target="/word/settings.xml" Id="R2e1ff9e51b6f496a" /><Relationship Type="http://schemas.openxmlformats.org/officeDocument/2006/relationships/image" Target="/word/media/da1c81f6-dc59-40ef-83f1-3d280a046c1b.png" Id="R4c939f93fdbd452e" /></Relationships>
</file>