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5569c4c2b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a2e6c907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Markowola,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a4337815445e" /><Relationship Type="http://schemas.openxmlformats.org/officeDocument/2006/relationships/numbering" Target="/word/numbering.xml" Id="R00845bf832594f46" /><Relationship Type="http://schemas.openxmlformats.org/officeDocument/2006/relationships/settings" Target="/word/settings.xml" Id="R0a85d7ecc28241e8" /><Relationship Type="http://schemas.openxmlformats.org/officeDocument/2006/relationships/image" Target="/word/media/7fb9e3f2-2393-4028-b360-699d43192f14.png" Id="Rc72a2e6c90764fcc" /></Relationships>
</file>