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4b5ad45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b99bc4ccd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Sady,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58b1e0c8e46af" /><Relationship Type="http://schemas.openxmlformats.org/officeDocument/2006/relationships/numbering" Target="/word/numbering.xml" Id="Ref0e25c3ec87492c" /><Relationship Type="http://schemas.openxmlformats.org/officeDocument/2006/relationships/settings" Target="/word/settings.xml" Id="Re0a6412b860e420b" /><Relationship Type="http://schemas.openxmlformats.org/officeDocument/2006/relationships/image" Target="/word/media/d4211836-a17c-434b-966c-94db0d9e3080.png" Id="Rb50b99bc4ccd43b8" /></Relationships>
</file>