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93f1d13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8f28a10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Sobieszczany,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d8a62cd04f29" /><Relationship Type="http://schemas.openxmlformats.org/officeDocument/2006/relationships/numbering" Target="/word/numbering.xml" Id="R11672dd76207438e" /><Relationship Type="http://schemas.openxmlformats.org/officeDocument/2006/relationships/settings" Target="/word/settings.xml" Id="Re4f6f9b7daf54b88" /><Relationship Type="http://schemas.openxmlformats.org/officeDocument/2006/relationships/image" Target="/word/media/58cc15e1-4141-4543-9584-6353a5d7b06e.png" Id="Rae978f28a1084542" /></Relationships>
</file>