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d37f2f30c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54b0a026e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Spedoszyn,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dd1546cbb46d7" /><Relationship Type="http://schemas.openxmlformats.org/officeDocument/2006/relationships/numbering" Target="/word/numbering.xml" Id="Ra17cd5ab193c46e9" /><Relationship Type="http://schemas.openxmlformats.org/officeDocument/2006/relationships/settings" Target="/word/settings.xml" Id="R892f40cfe4d241e7" /><Relationship Type="http://schemas.openxmlformats.org/officeDocument/2006/relationships/image" Target="/word/media/2785d44e-c2e8-4f15-bacf-73913738e95a.png" Id="R94054b0a026e4481" /></Relationships>
</file>