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8af27e2ad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2d8ecb722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Zalew,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ac71977654cec" /><Relationship Type="http://schemas.openxmlformats.org/officeDocument/2006/relationships/numbering" Target="/word/numbering.xml" Id="R220e2b031df24dfb" /><Relationship Type="http://schemas.openxmlformats.org/officeDocument/2006/relationships/settings" Target="/word/settings.xml" Id="R78dd8159f7144207" /><Relationship Type="http://schemas.openxmlformats.org/officeDocument/2006/relationships/image" Target="/word/media/da857fca-9b5f-49a7-8786-454be15496dd.png" Id="R18c2d8ecb72245d0" /></Relationships>
</file>