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2b8f2d03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85b6236f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Korchynie,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4439ccb204e60" /><Relationship Type="http://schemas.openxmlformats.org/officeDocument/2006/relationships/numbering" Target="/word/numbering.xml" Id="R5dc7333c15e642f5" /><Relationship Type="http://schemas.openxmlformats.org/officeDocument/2006/relationships/settings" Target="/word/settings.xml" Id="R142e759b370d4694" /><Relationship Type="http://schemas.openxmlformats.org/officeDocument/2006/relationships/image" Target="/word/media/23286ae8-1761-4629-9b8d-cd0710b75f7c.png" Id="Rb75285b6236f4fd4" /></Relationships>
</file>