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f2275beb7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45da63a40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Korczewiska,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b727dcaed445e" /><Relationship Type="http://schemas.openxmlformats.org/officeDocument/2006/relationships/numbering" Target="/word/numbering.xml" Id="R9fdad901aee146aa" /><Relationship Type="http://schemas.openxmlformats.org/officeDocument/2006/relationships/settings" Target="/word/settings.xml" Id="R8990587235a64bfe" /><Relationship Type="http://schemas.openxmlformats.org/officeDocument/2006/relationships/image" Target="/word/media/7032afd9-6108-4c9c-a6a4-44823d33e98f.png" Id="Re3645da63a404a7a" /></Relationships>
</file>