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b57ebf6a2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ec0f4ce96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Korytki Lesne,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8027b242d4aea" /><Relationship Type="http://schemas.openxmlformats.org/officeDocument/2006/relationships/numbering" Target="/word/numbering.xml" Id="R6bae536d97924209" /><Relationship Type="http://schemas.openxmlformats.org/officeDocument/2006/relationships/settings" Target="/word/settings.xml" Id="R13c44d22b25140d4" /><Relationship Type="http://schemas.openxmlformats.org/officeDocument/2006/relationships/image" Target="/word/media/cf366e5e-5dbe-4ca6-8a96-d80613b345fe.png" Id="R32fec0f4ce964e8b" /></Relationships>
</file>